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7E2C" w14:textId="7A3082DA" w:rsidR="00542448" w:rsidRPr="00542448" w:rsidRDefault="00542448" w:rsidP="00542448">
      <w:pPr>
        <w:jc w:val="center"/>
        <w:rPr>
          <w:b/>
          <w:bCs/>
          <w:color w:val="0070C0"/>
          <w:sz w:val="44"/>
          <w:szCs w:val="44"/>
          <w:u w:val="single"/>
        </w:rPr>
      </w:pPr>
      <w:r w:rsidRPr="00542448">
        <w:rPr>
          <w:b/>
          <w:bCs/>
          <w:color w:val="0070C0"/>
          <w:sz w:val="44"/>
          <w:szCs w:val="44"/>
          <w:u w:val="single"/>
        </w:rPr>
        <w:t>INFORMATION ON SETTING UP ONLINE GIVING</w:t>
      </w:r>
    </w:p>
    <w:p w14:paraId="6AA88129" w14:textId="77777777" w:rsidR="00542448" w:rsidRDefault="00542448" w:rsidP="00737762">
      <w:pPr>
        <w:rPr>
          <w:b/>
          <w:bCs/>
          <w:sz w:val="26"/>
          <w:szCs w:val="26"/>
        </w:rPr>
      </w:pPr>
    </w:p>
    <w:p w14:paraId="7BB4B93F" w14:textId="38E664A4" w:rsidR="00737762" w:rsidRPr="00CB17AB" w:rsidRDefault="00737762" w:rsidP="00737762">
      <w:pPr>
        <w:rPr>
          <w:sz w:val="26"/>
          <w:szCs w:val="26"/>
        </w:rPr>
      </w:pPr>
      <w:r w:rsidRPr="00CB17AB">
        <w:rPr>
          <w:sz w:val="26"/>
          <w:szCs w:val="26"/>
        </w:rPr>
        <w:t>How are you</w:t>
      </w:r>
      <w:r w:rsidR="00A149DA">
        <w:rPr>
          <w:sz w:val="26"/>
          <w:szCs w:val="26"/>
        </w:rPr>
        <w:t xml:space="preserve"> today</w:t>
      </w:r>
      <w:r w:rsidRPr="00CB17AB">
        <w:rPr>
          <w:sz w:val="26"/>
          <w:szCs w:val="26"/>
        </w:rPr>
        <w:t>?</w:t>
      </w:r>
      <w:r w:rsidR="00A149DA">
        <w:rPr>
          <w:sz w:val="26"/>
          <w:szCs w:val="26"/>
        </w:rPr>
        <w:t xml:space="preserve">  Thank you so much for taking this step to insure that OCFA is getting a steady flow of funding for ministry.</w:t>
      </w:r>
      <w:r w:rsidRPr="00CB17AB">
        <w:rPr>
          <w:sz w:val="26"/>
          <w:szCs w:val="26"/>
        </w:rPr>
        <w:t xml:space="preserve">  Here are a few instructions on how to setup your online giving account so you can easily give to Orange County First Assembly </w:t>
      </w:r>
      <w:r w:rsidR="00515065">
        <w:rPr>
          <w:sz w:val="26"/>
          <w:szCs w:val="26"/>
        </w:rPr>
        <w:t xml:space="preserve">and </w:t>
      </w:r>
      <w:r w:rsidRPr="00CB17AB">
        <w:rPr>
          <w:sz w:val="26"/>
          <w:szCs w:val="26"/>
        </w:rPr>
        <w:t>Orange County Deaf Church</w:t>
      </w:r>
      <w:r w:rsidR="00515065">
        <w:rPr>
          <w:sz w:val="26"/>
          <w:szCs w:val="26"/>
        </w:rPr>
        <w:t>.</w:t>
      </w:r>
      <w:r w:rsidRPr="00CB17AB">
        <w:rPr>
          <w:sz w:val="26"/>
          <w:szCs w:val="26"/>
        </w:rPr>
        <w:t xml:space="preserve"> </w:t>
      </w:r>
    </w:p>
    <w:p w14:paraId="5F33A710" w14:textId="77777777" w:rsidR="00737762" w:rsidRPr="00CB17AB" w:rsidRDefault="00737762" w:rsidP="00737762">
      <w:pPr>
        <w:rPr>
          <w:sz w:val="26"/>
          <w:szCs w:val="26"/>
        </w:rPr>
      </w:pPr>
      <w:r w:rsidRPr="00CB17AB">
        <w:rPr>
          <w:sz w:val="26"/>
          <w:szCs w:val="26"/>
        </w:rPr>
        <w:t> </w:t>
      </w:r>
    </w:p>
    <w:p w14:paraId="2FC684B0" w14:textId="00FC2990" w:rsidR="00737762" w:rsidRPr="00CB17AB" w:rsidRDefault="00737762" w:rsidP="00737762">
      <w:pPr>
        <w:rPr>
          <w:sz w:val="26"/>
          <w:szCs w:val="26"/>
        </w:rPr>
      </w:pPr>
      <w:r w:rsidRPr="00CB17AB">
        <w:rPr>
          <w:b/>
          <w:bCs/>
          <w:sz w:val="26"/>
          <w:szCs w:val="26"/>
        </w:rPr>
        <w:t xml:space="preserve">There are </w:t>
      </w:r>
      <w:r w:rsidR="009F411B">
        <w:rPr>
          <w:b/>
          <w:bCs/>
          <w:sz w:val="26"/>
          <w:szCs w:val="26"/>
        </w:rPr>
        <w:t>several</w:t>
      </w:r>
      <w:r w:rsidRPr="00CB17AB">
        <w:rPr>
          <w:b/>
          <w:bCs/>
          <w:sz w:val="26"/>
          <w:szCs w:val="26"/>
        </w:rPr>
        <w:t xml:space="preserve"> ways to set up</w:t>
      </w:r>
      <w:r w:rsidR="009F411B">
        <w:rPr>
          <w:b/>
          <w:bCs/>
          <w:sz w:val="26"/>
          <w:szCs w:val="26"/>
        </w:rPr>
        <w:t xml:space="preserve"> and access</w:t>
      </w:r>
      <w:r w:rsidRPr="00CB17AB">
        <w:rPr>
          <w:b/>
          <w:bCs/>
          <w:sz w:val="26"/>
          <w:szCs w:val="26"/>
        </w:rPr>
        <w:t xml:space="preserve"> your new Giving account with </w:t>
      </w:r>
      <w:hyperlink r:id="rId5" w:history="1">
        <w:r w:rsidRPr="00CB17AB">
          <w:rPr>
            <w:rStyle w:val="Hyperlink"/>
            <w:b/>
            <w:bCs/>
            <w:sz w:val="26"/>
            <w:szCs w:val="26"/>
          </w:rPr>
          <w:t>Tithe.ly</w:t>
        </w:r>
      </w:hyperlink>
      <w:r w:rsidRPr="00CB17AB">
        <w:rPr>
          <w:b/>
          <w:bCs/>
          <w:sz w:val="26"/>
          <w:szCs w:val="26"/>
        </w:rPr>
        <w:t>…</w:t>
      </w:r>
    </w:p>
    <w:p w14:paraId="6DDD1845" w14:textId="06923D46" w:rsidR="00737762" w:rsidRPr="001275A7" w:rsidRDefault="00737762" w:rsidP="00737762">
      <w:r w:rsidRPr="00CB17AB">
        <w:rPr>
          <w:sz w:val="26"/>
          <w:szCs w:val="26"/>
        </w:rPr>
        <w:t> </w:t>
      </w:r>
    </w:p>
    <w:p w14:paraId="657EBECB" w14:textId="69E0CD77" w:rsidR="005E7DA7" w:rsidRPr="005E7DA7" w:rsidRDefault="005E7DA7" w:rsidP="004C59BB">
      <w:pPr>
        <w:pStyle w:val="ListParagraph"/>
        <w:ind w:left="540" w:right="306"/>
        <w:rPr>
          <w:sz w:val="26"/>
          <w:szCs w:val="26"/>
        </w:rPr>
      </w:pPr>
      <w:r w:rsidRPr="005E7DA7">
        <w:rPr>
          <w:b/>
          <w:bCs/>
          <w:sz w:val="26"/>
          <w:szCs w:val="26"/>
        </w:rPr>
        <w:t>CHURCH WEBSITE</w:t>
      </w:r>
      <w:r w:rsidRPr="005E7DA7">
        <w:rPr>
          <w:sz w:val="26"/>
          <w:szCs w:val="26"/>
        </w:rPr>
        <w:t xml:space="preserve"> </w:t>
      </w:r>
      <w:hyperlink r:id="rId6" w:history="1">
        <w:r w:rsidR="00515065" w:rsidRPr="00515065">
          <w:rPr>
            <w:rStyle w:val="Hyperlink"/>
            <w:b/>
            <w:bCs/>
            <w:sz w:val="26"/>
            <w:szCs w:val="26"/>
          </w:rPr>
          <w:t>www.ocfirstag.com</w:t>
        </w:r>
      </w:hyperlink>
      <w:r w:rsidR="00515065">
        <w:t xml:space="preserve"> </w:t>
      </w:r>
      <w:r w:rsidRPr="005E7DA7">
        <w:rPr>
          <w:sz w:val="26"/>
          <w:szCs w:val="26"/>
        </w:rPr>
        <w:t xml:space="preserve">or </w:t>
      </w:r>
      <w:r w:rsidRPr="005E7DA7">
        <w:rPr>
          <w:b/>
          <w:bCs/>
          <w:sz w:val="26"/>
          <w:szCs w:val="26"/>
        </w:rPr>
        <w:t>TITHE.LY</w:t>
      </w:r>
      <w:r w:rsidRPr="005E7DA7">
        <w:rPr>
          <w:sz w:val="26"/>
          <w:szCs w:val="26"/>
        </w:rPr>
        <w:t xml:space="preserve"> </w:t>
      </w:r>
      <w:r w:rsidRPr="005E7DA7">
        <w:rPr>
          <w:b/>
          <w:bCs/>
          <w:sz w:val="26"/>
          <w:szCs w:val="26"/>
        </w:rPr>
        <w:t>WEBSITE</w:t>
      </w:r>
      <w:r w:rsidRPr="005E7DA7">
        <w:rPr>
          <w:sz w:val="26"/>
          <w:szCs w:val="26"/>
        </w:rPr>
        <w:t xml:space="preserve"> </w:t>
      </w:r>
      <w:hyperlink r:id="rId7" w:history="1">
        <w:r w:rsidRPr="0028702E">
          <w:rPr>
            <w:rStyle w:val="Hyperlink"/>
            <w:b/>
            <w:bCs/>
            <w:color w:val="00B050"/>
            <w:sz w:val="26"/>
            <w:szCs w:val="26"/>
          </w:rPr>
          <w:t>www.tithe.ly/give</w:t>
        </w:r>
      </w:hyperlink>
      <w:r w:rsidR="00737762" w:rsidRPr="005E7DA7">
        <w:rPr>
          <w:sz w:val="26"/>
          <w:szCs w:val="26"/>
        </w:rPr>
        <w:t xml:space="preserve">.  </w:t>
      </w:r>
    </w:p>
    <w:p w14:paraId="55F90215" w14:textId="0E797984" w:rsidR="00737762" w:rsidRDefault="0028702E" w:rsidP="004C59BB">
      <w:pPr>
        <w:pStyle w:val="ListParagraph"/>
        <w:ind w:left="540" w:right="306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B1AFCD8" wp14:editId="54F08B1D">
            <wp:simplePos x="0" y="0"/>
            <wp:positionH relativeFrom="column">
              <wp:posOffset>2507299</wp:posOffset>
            </wp:positionH>
            <wp:positionV relativeFrom="paragraph">
              <wp:posOffset>186055</wp:posOffset>
            </wp:positionV>
            <wp:extent cx="1028065" cy="995353"/>
            <wp:effectExtent l="0" t="0" r="635" b="0"/>
            <wp:wrapNone/>
            <wp:docPr id="3" name="Picture 3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CFA Logo_clearback116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065" cy="995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762" w:rsidRPr="005E7DA7">
        <w:rPr>
          <w:sz w:val="26"/>
          <w:szCs w:val="26"/>
        </w:rPr>
        <w:t>Setup your</w:t>
      </w:r>
      <w:r w:rsidR="005E7DA7">
        <w:rPr>
          <w:sz w:val="26"/>
          <w:szCs w:val="26"/>
        </w:rPr>
        <w:t xml:space="preserve"> own secure account with your</w:t>
      </w:r>
      <w:r w:rsidR="00737762" w:rsidRPr="005E7DA7">
        <w:rPr>
          <w:sz w:val="26"/>
          <w:szCs w:val="26"/>
        </w:rPr>
        <w:t xml:space="preserve"> login (email address) &amp; password.</w:t>
      </w:r>
      <w:r w:rsidR="005E7DA7">
        <w:rPr>
          <w:sz w:val="26"/>
          <w:szCs w:val="26"/>
        </w:rPr>
        <w:t xml:space="preserve">  </w:t>
      </w:r>
      <w:r w:rsidR="005E7DA7">
        <w:rPr>
          <w:bCs/>
          <w:sz w:val="26"/>
          <w:szCs w:val="26"/>
        </w:rPr>
        <w:t>S</w:t>
      </w:r>
      <w:r w:rsidR="005E7DA7" w:rsidRPr="00CB17AB">
        <w:rPr>
          <w:bCs/>
          <w:sz w:val="26"/>
          <w:szCs w:val="26"/>
        </w:rPr>
        <w:t xml:space="preserve">etup </w:t>
      </w:r>
      <w:hyperlink r:id="rId9" w:history="1">
        <w:r w:rsidR="009F411B" w:rsidRPr="009F411B">
          <w:rPr>
            <w:rStyle w:val="Hyperlink"/>
            <w:b/>
            <w:bCs/>
            <w:sz w:val="26"/>
            <w:szCs w:val="26"/>
          </w:rPr>
          <w:t>Tithe.ly</w:t>
        </w:r>
      </w:hyperlink>
      <w:r w:rsidR="005E7DA7" w:rsidRPr="00CB17AB">
        <w:rPr>
          <w:bCs/>
          <w:color w:val="0070C0"/>
          <w:sz w:val="26"/>
          <w:szCs w:val="26"/>
        </w:rPr>
        <w:t xml:space="preserve"> </w:t>
      </w:r>
      <w:r w:rsidR="005E7DA7" w:rsidRPr="00CB17AB">
        <w:rPr>
          <w:bCs/>
          <w:sz w:val="26"/>
          <w:szCs w:val="26"/>
        </w:rPr>
        <w:t>website.</w:t>
      </w:r>
      <w:r w:rsidR="00737762" w:rsidRPr="005E7DA7">
        <w:rPr>
          <w:sz w:val="26"/>
          <w:szCs w:val="26"/>
        </w:rPr>
        <w:t xml:space="preserve"> </w:t>
      </w:r>
    </w:p>
    <w:p w14:paraId="36CEC881" w14:textId="70C04B03" w:rsidR="001275A7" w:rsidRPr="005E7DA7" w:rsidRDefault="00B84834" w:rsidP="004C59BB">
      <w:pPr>
        <w:pStyle w:val="ListParagraph"/>
        <w:ind w:left="540" w:right="306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10BEEE21" wp14:editId="4156A792">
            <wp:simplePos x="0" y="0"/>
            <wp:positionH relativeFrom="column">
              <wp:posOffset>1645920</wp:posOffset>
            </wp:positionH>
            <wp:positionV relativeFrom="paragraph">
              <wp:posOffset>10160</wp:posOffset>
            </wp:positionV>
            <wp:extent cx="617220" cy="617220"/>
            <wp:effectExtent l="0" t="0" r="0" b="0"/>
            <wp:wrapNone/>
            <wp:docPr id="2" name="Picture 2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thely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3D0E1FBC" wp14:editId="5BA4E3B0">
            <wp:simplePos x="0" y="0"/>
            <wp:positionH relativeFrom="margin">
              <wp:posOffset>3817620</wp:posOffset>
            </wp:positionH>
            <wp:positionV relativeFrom="paragraph">
              <wp:posOffset>10160</wp:posOffset>
            </wp:positionV>
            <wp:extent cx="602696" cy="61722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thly App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41" cy="617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FEF6FA" w14:textId="314DE567" w:rsidR="0028702E" w:rsidRDefault="0028702E" w:rsidP="004C59BB">
      <w:pPr>
        <w:ind w:left="540" w:right="306"/>
        <w:rPr>
          <w:sz w:val="26"/>
          <w:szCs w:val="26"/>
        </w:rPr>
      </w:pPr>
    </w:p>
    <w:p w14:paraId="7821CE02" w14:textId="64D32418" w:rsidR="004C59BB" w:rsidRDefault="00737762" w:rsidP="004C59BB">
      <w:pPr>
        <w:ind w:left="540" w:right="306"/>
        <w:rPr>
          <w:sz w:val="26"/>
          <w:szCs w:val="26"/>
        </w:rPr>
      </w:pPr>
      <w:r w:rsidRPr="00CB17AB">
        <w:rPr>
          <w:sz w:val="26"/>
          <w:szCs w:val="26"/>
        </w:rPr>
        <w:t> </w:t>
      </w:r>
    </w:p>
    <w:p w14:paraId="131CA210" w14:textId="77777777" w:rsidR="0028702E" w:rsidRDefault="0028702E" w:rsidP="004C59BB">
      <w:pPr>
        <w:ind w:left="540" w:right="306"/>
        <w:rPr>
          <w:b/>
          <w:bCs/>
          <w:sz w:val="26"/>
          <w:szCs w:val="26"/>
        </w:rPr>
      </w:pPr>
    </w:p>
    <w:p w14:paraId="3AEDE98D" w14:textId="77777777" w:rsidR="0028702E" w:rsidRDefault="005E7DA7" w:rsidP="004C59BB">
      <w:pPr>
        <w:pStyle w:val="ListParagraph"/>
        <w:ind w:left="540" w:right="306"/>
        <w:rPr>
          <w:sz w:val="26"/>
          <w:szCs w:val="26"/>
        </w:rPr>
      </w:pPr>
      <w:r w:rsidRPr="009F411B">
        <w:rPr>
          <w:b/>
          <w:bCs/>
          <w:sz w:val="26"/>
          <w:szCs w:val="26"/>
        </w:rPr>
        <w:t>CHURCH</w:t>
      </w:r>
      <w:r w:rsidRPr="009F411B">
        <w:rPr>
          <w:sz w:val="26"/>
          <w:szCs w:val="26"/>
        </w:rPr>
        <w:t xml:space="preserve"> </w:t>
      </w:r>
      <w:r w:rsidR="00CB17AB" w:rsidRPr="009F411B">
        <w:rPr>
          <w:b/>
          <w:bCs/>
          <w:sz w:val="26"/>
          <w:szCs w:val="26"/>
        </w:rPr>
        <w:t>APP on your Smartphone</w:t>
      </w:r>
      <w:r w:rsidR="00737762" w:rsidRPr="009F411B">
        <w:rPr>
          <w:sz w:val="26"/>
          <w:szCs w:val="26"/>
        </w:rPr>
        <w:t xml:space="preserve"> – Go to your App Store and search for </w:t>
      </w:r>
      <w:hyperlink r:id="rId12" w:history="1">
        <w:r w:rsidR="00737762" w:rsidRPr="009F411B">
          <w:rPr>
            <w:rStyle w:val="Hyperlink"/>
            <w:b/>
            <w:bCs/>
            <w:sz w:val="26"/>
            <w:szCs w:val="26"/>
          </w:rPr>
          <w:t>Tithe.ly</w:t>
        </w:r>
      </w:hyperlink>
      <w:r w:rsidR="00737762" w:rsidRPr="009F411B">
        <w:rPr>
          <w:sz w:val="26"/>
          <w:szCs w:val="26"/>
        </w:rPr>
        <w:t>.</w:t>
      </w:r>
      <w:r w:rsidR="009F411B">
        <w:rPr>
          <w:sz w:val="26"/>
          <w:szCs w:val="26"/>
        </w:rPr>
        <w:t xml:space="preserve">  </w:t>
      </w:r>
      <w:r w:rsidR="00737762" w:rsidRPr="009F411B">
        <w:rPr>
          <w:sz w:val="26"/>
          <w:szCs w:val="26"/>
        </w:rPr>
        <w:t xml:space="preserve"> All the Gatherings have </w:t>
      </w:r>
      <w:r w:rsidR="000A4D4E" w:rsidRPr="009F411B">
        <w:rPr>
          <w:sz w:val="26"/>
          <w:szCs w:val="26"/>
        </w:rPr>
        <w:t>their own custom</w:t>
      </w:r>
      <w:r w:rsidR="00737762" w:rsidRPr="009F411B">
        <w:rPr>
          <w:sz w:val="26"/>
          <w:szCs w:val="26"/>
        </w:rPr>
        <w:t xml:space="preserve"> App</w:t>
      </w:r>
      <w:r w:rsidR="00CB17AB" w:rsidRPr="009F411B">
        <w:rPr>
          <w:sz w:val="26"/>
          <w:szCs w:val="26"/>
        </w:rPr>
        <w:t xml:space="preserve"> </w:t>
      </w:r>
      <w:r w:rsidR="000A4D4E" w:rsidRPr="0028702E">
        <w:rPr>
          <w:b/>
          <w:bCs/>
          <w:color w:val="4472C4" w:themeColor="accent1"/>
          <w:sz w:val="26"/>
          <w:szCs w:val="26"/>
        </w:rPr>
        <w:t>(</w:t>
      </w:r>
      <w:r w:rsidR="00CB17AB" w:rsidRPr="0028702E">
        <w:rPr>
          <w:b/>
          <w:bCs/>
          <w:color w:val="4472C4" w:themeColor="accent1"/>
          <w:sz w:val="26"/>
          <w:szCs w:val="26"/>
        </w:rPr>
        <w:t>with the dark blue</w:t>
      </w:r>
      <w:r w:rsidR="009F411B" w:rsidRPr="0028702E">
        <w:rPr>
          <w:b/>
          <w:bCs/>
          <w:color w:val="4472C4" w:themeColor="accent1"/>
          <w:sz w:val="26"/>
          <w:szCs w:val="26"/>
        </w:rPr>
        <w:t xml:space="preserve"> </w:t>
      </w:r>
      <w:r w:rsidR="00CB17AB" w:rsidRPr="0028702E">
        <w:rPr>
          <w:b/>
          <w:bCs/>
          <w:color w:val="4472C4" w:themeColor="accent1"/>
          <w:sz w:val="26"/>
          <w:szCs w:val="26"/>
        </w:rPr>
        <w:t>background</w:t>
      </w:r>
      <w:r w:rsidR="000A4D4E" w:rsidRPr="0028702E">
        <w:rPr>
          <w:b/>
          <w:bCs/>
          <w:color w:val="4472C4" w:themeColor="accent1"/>
          <w:sz w:val="26"/>
          <w:szCs w:val="26"/>
        </w:rPr>
        <w:t>)</w:t>
      </w:r>
      <w:r w:rsidR="00737762" w:rsidRPr="009F411B">
        <w:rPr>
          <w:sz w:val="26"/>
          <w:szCs w:val="26"/>
        </w:rPr>
        <w:t>.</w:t>
      </w:r>
      <w:r w:rsidR="00CB17AB" w:rsidRPr="009F411B">
        <w:rPr>
          <w:sz w:val="26"/>
          <w:szCs w:val="26"/>
        </w:rPr>
        <w:t xml:space="preserve"> </w:t>
      </w:r>
      <w:r w:rsidR="00737762" w:rsidRPr="009F411B">
        <w:rPr>
          <w:sz w:val="26"/>
          <w:szCs w:val="26"/>
        </w:rPr>
        <w:t>Download</w:t>
      </w:r>
      <w:r w:rsidR="009F411B">
        <w:rPr>
          <w:sz w:val="26"/>
          <w:szCs w:val="26"/>
        </w:rPr>
        <w:t xml:space="preserve"> the app,</w:t>
      </w:r>
      <w:r w:rsidR="00737762" w:rsidRPr="009F411B">
        <w:rPr>
          <w:sz w:val="26"/>
          <w:szCs w:val="26"/>
        </w:rPr>
        <w:t xml:space="preserve"> and search for </w:t>
      </w:r>
      <w:r w:rsidR="009F411B">
        <w:rPr>
          <w:sz w:val="26"/>
          <w:szCs w:val="26"/>
        </w:rPr>
        <w:t xml:space="preserve">Orange County First Assembly or the appropriate Gathering </w:t>
      </w:r>
      <w:r w:rsidR="000A4D4E" w:rsidRPr="009F411B">
        <w:rPr>
          <w:sz w:val="26"/>
          <w:szCs w:val="26"/>
        </w:rPr>
        <w:t>(see below)</w:t>
      </w:r>
      <w:r w:rsidR="009F411B">
        <w:rPr>
          <w:sz w:val="26"/>
          <w:szCs w:val="26"/>
        </w:rPr>
        <w:t xml:space="preserve">.  </w:t>
      </w:r>
    </w:p>
    <w:p w14:paraId="433DCEB1" w14:textId="77777777" w:rsidR="0028702E" w:rsidRPr="001275A7" w:rsidRDefault="0028702E" w:rsidP="004C59BB">
      <w:pPr>
        <w:pStyle w:val="ListParagraph"/>
        <w:ind w:left="540" w:right="306"/>
      </w:pPr>
    </w:p>
    <w:p w14:paraId="2E76C44F" w14:textId="77777777" w:rsidR="0028702E" w:rsidRDefault="00737762" w:rsidP="0028702E">
      <w:pPr>
        <w:pStyle w:val="ListParagraph"/>
        <w:numPr>
          <w:ilvl w:val="0"/>
          <w:numId w:val="2"/>
        </w:numPr>
        <w:ind w:left="1260" w:right="306"/>
        <w:rPr>
          <w:sz w:val="26"/>
          <w:szCs w:val="26"/>
        </w:rPr>
      </w:pPr>
      <w:r w:rsidRPr="009F411B">
        <w:rPr>
          <w:sz w:val="26"/>
          <w:szCs w:val="26"/>
        </w:rPr>
        <w:t>Setup your</w:t>
      </w:r>
      <w:r w:rsidR="000A4D4E" w:rsidRPr="009F411B">
        <w:rPr>
          <w:sz w:val="26"/>
          <w:szCs w:val="26"/>
        </w:rPr>
        <w:t xml:space="preserve"> secure account with your</w:t>
      </w:r>
      <w:r w:rsidRPr="009F411B">
        <w:rPr>
          <w:sz w:val="26"/>
          <w:szCs w:val="26"/>
        </w:rPr>
        <w:t xml:space="preserve"> login (email address), password &amp;</w:t>
      </w:r>
      <w:r w:rsidR="005E7DA7" w:rsidRPr="009F411B">
        <w:rPr>
          <w:sz w:val="26"/>
          <w:szCs w:val="26"/>
        </w:rPr>
        <w:t xml:space="preserve"> </w:t>
      </w:r>
      <w:r w:rsidRPr="009F411B">
        <w:rPr>
          <w:sz w:val="26"/>
          <w:szCs w:val="26"/>
        </w:rPr>
        <w:t xml:space="preserve">PIN#.  </w:t>
      </w:r>
    </w:p>
    <w:p w14:paraId="006FF35D" w14:textId="77777777" w:rsidR="0028702E" w:rsidRDefault="009F411B" w:rsidP="0028702E">
      <w:pPr>
        <w:pStyle w:val="ListParagraph"/>
        <w:numPr>
          <w:ilvl w:val="0"/>
          <w:numId w:val="2"/>
        </w:numPr>
        <w:ind w:left="1260" w:right="306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Add </w:t>
      </w:r>
      <w:r w:rsidR="000A4D4E" w:rsidRPr="009F411B">
        <w:rPr>
          <w:bCs/>
          <w:sz w:val="26"/>
          <w:szCs w:val="26"/>
        </w:rPr>
        <w:t>your Bank account</w:t>
      </w:r>
      <w:r>
        <w:rPr>
          <w:bCs/>
          <w:sz w:val="26"/>
          <w:szCs w:val="26"/>
        </w:rPr>
        <w:t xml:space="preserve"> information </w:t>
      </w:r>
      <w:r w:rsidR="000A4D4E" w:rsidRPr="009F411B">
        <w:rPr>
          <w:bCs/>
          <w:sz w:val="26"/>
          <w:szCs w:val="26"/>
        </w:rPr>
        <w:t>or Credit Card</w:t>
      </w:r>
      <w:r>
        <w:rPr>
          <w:bCs/>
          <w:sz w:val="26"/>
          <w:szCs w:val="26"/>
        </w:rPr>
        <w:t>(</w:t>
      </w:r>
      <w:r w:rsidR="000A4D4E" w:rsidRPr="009F411B">
        <w:rPr>
          <w:bCs/>
          <w:sz w:val="26"/>
          <w:szCs w:val="26"/>
        </w:rPr>
        <w:t>s</w:t>
      </w:r>
      <w:r>
        <w:rPr>
          <w:bCs/>
          <w:sz w:val="26"/>
          <w:szCs w:val="26"/>
        </w:rPr>
        <w:t>)</w:t>
      </w:r>
      <w:r w:rsidR="000A4D4E" w:rsidRPr="009F411B">
        <w:rPr>
          <w:bCs/>
          <w:sz w:val="26"/>
          <w:szCs w:val="26"/>
        </w:rPr>
        <w:t xml:space="preserve"> and they will be securely stored</w:t>
      </w:r>
      <w:r w:rsidR="005E7DA7" w:rsidRPr="009F411B">
        <w:rPr>
          <w:bCs/>
          <w:sz w:val="26"/>
          <w:szCs w:val="26"/>
        </w:rPr>
        <w:t xml:space="preserve"> </w:t>
      </w:r>
      <w:r w:rsidR="000A4D4E" w:rsidRPr="009F411B">
        <w:rPr>
          <w:bCs/>
          <w:sz w:val="26"/>
          <w:szCs w:val="26"/>
        </w:rPr>
        <w:t>for</w:t>
      </w:r>
      <w:r w:rsidR="005E7DA7" w:rsidRPr="009F411B">
        <w:rPr>
          <w:bCs/>
          <w:sz w:val="26"/>
          <w:szCs w:val="26"/>
        </w:rPr>
        <w:t xml:space="preserve"> </w:t>
      </w:r>
      <w:r w:rsidR="000A4D4E" w:rsidRPr="009F411B">
        <w:rPr>
          <w:bCs/>
          <w:sz w:val="26"/>
          <w:szCs w:val="26"/>
        </w:rPr>
        <w:t xml:space="preserve">you </w:t>
      </w:r>
      <w:r w:rsidR="005E7DA7" w:rsidRPr="009F411B">
        <w:rPr>
          <w:bCs/>
          <w:sz w:val="26"/>
          <w:szCs w:val="26"/>
        </w:rPr>
        <w:t>by</w:t>
      </w:r>
      <w:r w:rsidR="000A4D4E" w:rsidRPr="009F411B">
        <w:rPr>
          <w:bCs/>
          <w:sz w:val="26"/>
          <w:szCs w:val="26"/>
        </w:rPr>
        <w:t xml:space="preserve"> </w:t>
      </w:r>
      <w:hyperlink r:id="rId13" w:history="1">
        <w:r w:rsidRPr="009F411B">
          <w:rPr>
            <w:rStyle w:val="Hyperlink"/>
            <w:b/>
            <w:bCs/>
            <w:sz w:val="26"/>
            <w:szCs w:val="26"/>
          </w:rPr>
          <w:t>Tithe.ly</w:t>
        </w:r>
      </w:hyperlink>
      <w:r w:rsidRPr="009F411B">
        <w:rPr>
          <w:bCs/>
          <w:sz w:val="26"/>
          <w:szCs w:val="26"/>
        </w:rPr>
        <w:t>, our online giving provider.</w:t>
      </w:r>
      <w:r w:rsidR="0028702E">
        <w:rPr>
          <w:bCs/>
          <w:sz w:val="26"/>
          <w:szCs w:val="26"/>
        </w:rPr>
        <w:t xml:space="preserve"> </w:t>
      </w:r>
    </w:p>
    <w:p w14:paraId="127BD6FD" w14:textId="77777777" w:rsidR="0028702E" w:rsidRDefault="0028702E" w:rsidP="0028702E">
      <w:pPr>
        <w:pStyle w:val="ListParagraph"/>
        <w:ind w:left="270"/>
        <w:rPr>
          <w:sz w:val="26"/>
          <w:szCs w:val="26"/>
        </w:rPr>
      </w:pPr>
    </w:p>
    <w:p w14:paraId="1EE69D4F" w14:textId="33F36581" w:rsidR="0028702E" w:rsidRPr="0028702E" w:rsidRDefault="0028702E" w:rsidP="0028702E">
      <w:pPr>
        <w:pStyle w:val="ListParagraph"/>
        <w:ind w:left="0"/>
        <w:rPr>
          <w:sz w:val="26"/>
          <w:szCs w:val="26"/>
        </w:rPr>
      </w:pPr>
      <w:r w:rsidRPr="0028702E">
        <w:rPr>
          <w:b/>
          <w:bCs/>
          <w:sz w:val="26"/>
          <w:szCs w:val="26"/>
        </w:rPr>
        <w:t xml:space="preserve">Did you notice that you can also set up Recurring or Automatic Giving?  This will allow you to give regularly </w:t>
      </w:r>
      <w:r w:rsidRPr="0028702E">
        <w:rPr>
          <w:b/>
          <w:bCs/>
          <w:sz w:val="26"/>
          <w:szCs w:val="26"/>
          <w:u w:val="single"/>
        </w:rPr>
        <w:t>automatically</w:t>
      </w:r>
      <w:r w:rsidRPr="0028702E">
        <w:rPr>
          <w:b/>
          <w:bCs/>
          <w:sz w:val="26"/>
          <w:szCs w:val="26"/>
        </w:rPr>
        <w:t xml:space="preserve"> without having to remember each week or month!  </w:t>
      </w:r>
    </w:p>
    <w:p w14:paraId="739371CF" w14:textId="4B9E89F6" w:rsidR="000A4D4E" w:rsidRDefault="000A4D4E" w:rsidP="000A4D4E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14:paraId="162500BE" w14:textId="5FF2B685" w:rsidR="00737762" w:rsidRDefault="0028702E" w:rsidP="0028702E">
      <w:pPr>
        <w:rPr>
          <w:sz w:val="26"/>
          <w:szCs w:val="26"/>
        </w:rPr>
      </w:pPr>
      <w:r w:rsidRPr="0028702E">
        <w:rPr>
          <w:b/>
          <w:bCs/>
          <w:sz w:val="26"/>
          <w:szCs w:val="26"/>
        </w:rPr>
        <w:t>GIVING BY TEXT</w:t>
      </w:r>
      <w:r>
        <w:rPr>
          <w:sz w:val="26"/>
          <w:szCs w:val="26"/>
        </w:rPr>
        <w:t xml:space="preserve"> </w:t>
      </w:r>
      <w:r w:rsidR="00737762" w:rsidRPr="00CB17AB">
        <w:rPr>
          <w:sz w:val="26"/>
          <w:szCs w:val="26"/>
        </w:rPr>
        <w:t>After setting up your account, </w:t>
      </w:r>
      <w:r w:rsidR="000E3BF4">
        <w:rPr>
          <w:sz w:val="26"/>
          <w:szCs w:val="26"/>
        </w:rPr>
        <w:t>we are</w:t>
      </w:r>
      <w:r w:rsidR="00737762" w:rsidRPr="00CB17AB">
        <w:rPr>
          <w:sz w:val="26"/>
          <w:szCs w:val="26"/>
        </w:rPr>
        <w:t xml:space="preserve"> pleased to announce that we can </w:t>
      </w:r>
      <w:r w:rsidR="00CB17AB">
        <w:rPr>
          <w:sz w:val="26"/>
          <w:szCs w:val="26"/>
        </w:rPr>
        <w:t xml:space="preserve">now </w:t>
      </w:r>
      <w:r w:rsidR="00737762" w:rsidRPr="00CB17AB">
        <w:rPr>
          <w:sz w:val="26"/>
          <w:szCs w:val="26"/>
        </w:rPr>
        <w:t xml:space="preserve">accept </w:t>
      </w:r>
      <w:r w:rsidR="00737762" w:rsidRPr="00CB17AB">
        <w:rPr>
          <w:sz w:val="26"/>
          <w:szCs w:val="26"/>
          <w:u w:val="single"/>
        </w:rPr>
        <w:t>Giving by Text</w:t>
      </w:r>
      <w:r w:rsidR="00737762" w:rsidRPr="00CB17AB">
        <w:rPr>
          <w:sz w:val="26"/>
          <w:szCs w:val="26"/>
        </w:rPr>
        <w:t>! </w:t>
      </w:r>
      <w:r w:rsidR="00CB17AB">
        <w:rPr>
          <w:sz w:val="26"/>
          <w:szCs w:val="26"/>
        </w:rPr>
        <w:t xml:space="preserve"> </w:t>
      </w:r>
      <w:r w:rsidR="00CB17AB" w:rsidRPr="00CB17AB">
        <w:rPr>
          <w:sz w:val="26"/>
          <w:szCs w:val="26"/>
        </w:rPr>
        <w:t xml:space="preserve">Setup a new CONTACT with the appropriate phone number </w:t>
      </w:r>
      <w:r w:rsidR="00CB17AB">
        <w:rPr>
          <w:sz w:val="26"/>
          <w:szCs w:val="26"/>
        </w:rPr>
        <w:t>below</w:t>
      </w:r>
      <w:r w:rsidR="00CB17AB" w:rsidRPr="00CB17AB">
        <w:rPr>
          <w:sz w:val="26"/>
          <w:szCs w:val="26"/>
        </w:rPr>
        <w:t xml:space="preserve">.  Text “give” to that number.  It will respond with instructions for setup and ask you to link it to your </w:t>
      </w:r>
      <w:hyperlink r:id="rId14" w:history="1">
        <w:r w:rsidR="00CB17AB" w:rsidRPr="00CB17AB">
          <w:rPr>
            <w:rStyle w:val="Hyperlink"/>
            <w:sz w:val="26"/>
            <w:szCs w:val="26"/>
          </w:rPr>
          <w:t>Tithe.ly</w:t>
        </w:r>
      </w:hyperlink>
      <w:r w:rsidR="00CB17AB" w:rsidRPr="00CB17AB">
        <w:rPr>
          <w:sz w:val="26"/>
          <w:szCs w:val="26"/>
        </w:rPr>
        <w:t xml:space="preserve"> account.  </w:t>
      </w:r>
    </w:p>
    <w:p w14:paraId="7D50FB35" w14:textId="77777777" w:rsidR="0028702E" w:rsidRPr="00CB17AB" w:rsidRDefault="0028702E" w:rsidP="0028702E">
      <w:pPr>
        <w:rPr>
          <w:bCs/>
          <w:sz w:val="26"/>
          <w:szCs w:val="26"/>
        </w:rPr>
      </w:pPr>
    </w:p>
    <w:p w14:paraId="350D3737" w14:textId="35C65E86" w:rsidR="00737762" w:rsidRPr="00CB17AB" w:rsidRDefault="00737762" w:rsidP="00737762">
      <w:pPr>
        <w:ind w:left="720"/>
        <w:jc w:val="center"/>
        <w:rPr>
          <w:b/>
          <w:bCs/>
          <w:color w:val="0070C0"/>
          <w:sz w:val="26"/>
          <w:szCs w:val="26"/>
        </w:rPr>
      </w:pPr>
      <w:r w:rsidRPr="00CB17AB">
        <w:rPr>
          <w:bCs/>
          <w:sz w:val="26"/>
          <w:szCs w:val="26"/>
        </w:rPr>
        <w:t>Orange County First Assembly</w:t>
      </w:r>
      <w:r w:rsidRPr="00CB17AB">
        <w:rPr>
          <w:bCs/>
          <w:sz w:val="26"/>
          <w:szCs w:val="26"/>
        </w:rPr>
        <w:tab/>
      </w:r>
      <w:r w:rsidRPr="00CB17AB">
        <w:rPr>
          <w:bCs/>
          <w:sz w:val="26"/>
          <w:szCs w:val="26"/>
        </w:rPr>
        <w:tab/>
      </w:r>
      <w:r w:rsidRPr="00CB17AB">
        <w:rPr>
          <w:b/>
          <w:bCs/>
          <w:color w:val="0070C0"/>
          <w:sz w:val="26"/>
          <w:szCs w:val="26"/>
        </w:rPr>
        <w:t>(530) 322-8970</w:t>
      </w:r>
    </w:p>
    <w:p w14:paraId="65DFC132" w14:textId="5951B1E8" w:rsidR="00737762" w:rsidRPr="00CB17AB" w:rsidRDefault="00737762" w:rsidP="00737762">
      <w:pPr>
        <w:ind w:left="720"/>
        <w:jc w:val="center"/>
        <w:rPr>
          <w:b/>
          <w:bCs/>
          <w:color w:val="0070C0"/>
          <w:sz w:val="26"/>
          <w:szCs w:val="26"/>
        </w:rPr>
      </w:pPr>
      <w:r w:rsidRPr="00CB17AB">
        <w:rPr>
          <w:bCs/>
          <w:sz w:val="26"/>
          <w:szCs w:val="26"/>
        </w:rPr>
        <w:t>Orange County Deaf Church</w:t>
      </w:r>
      <w:r w:rsidRPr="00CB17AB">
        <w:rPr>
          <w:bCs/>
          <w:sz w:val="26"/>
          <w:szCs w:val="26"/>
        </w:rPr>
        <w:tab/>
      </w:r>
      <w:r w:rsidRPr="00CB17AB">
        <w:rPr>
          <w:bCs/>
          <w:sz w:val="26"/>
          <w:szCs w:val="26"/>
        </w:rPr>
        <w:tab/>
      </w:r>
      <w:r w:rsidRPr="00CB17AB">
        <w:rPr>
          <w:b/>
          <w:bCs/>
          <w:color w:val="0070C0"/>
          <w:sz w:val="26"/>
          <w:szCs w:val="26"/>
        </w:rPr>
        <w:t>(650) 484-5578</w:t>
      </w:r>
    </w:p>
    <w:p w14:paraId="6F963A27" w14:textId="6019C02F" w:rsidR="00737762" w:rsidRPr="00CB17AB" w:rsidRDefault="00737762" w:rsidP="00737762">
      <w:pPr>
        <w:ind w:left="720"/>
        <w:rPr>
          <w:sz w:val="26"/>
          <w:szCs w:val="26"/>
        </w:rPr>
      </w:pPr>
    </w:p>
    <w:p w14:paraId="44F5F032" w14:textId="77777777" w:rsidR="000A4D4E" w:rsidRDefault="00737762" w:rsidP="00737762">
      <w:pPr>
        <w:rPr>
          <w:sz w:val="26"/>
          <w:szCs w:val="26"/>
        </w:rPr>
      </w:pPr>
      <w:r w:rsidRPr="00CB17AB">
        <w:rPr>
          <w:sz w:val="26"/>
          <w:szCs w:val="26"/>
        </w:rPr>
        <w:t xml:space="preserve"> If you need help navigating the site, feel free to call </w:t>
      </w:r>
      <w:r w:rsidR="00CB17AB" w:rsidRPr="00CB17AB">
        <w:rPr>
          <w:sz w:val="26"/>
          <w:szCs w:val="26"/>
        </w:rPr>
        <w:t xml:space="preserve">the Church Office @ 714-547-9631.  We are available Mondays-Thursday 9:00am – 4:00pm.  </w:t>
      </w:r>
      <w:r w:rsidRPr="00CB17AB">
        <w:rPr>
          <w:sz w:val="26"/>
          <w:szCs w:val="26"/>
        </w:rPr>
        <w:t xml:space="preserve">There are great helps online as well at </w:t>
      </w:r>
      <w:hyperlink r:id="rId15" w:history="1">
        <w:r w:rsidRPr="00CB17AB">
          <w:rPr>
            <w:rStyle w:val="Hyperlink"/>
            <w:b/>
            <w:bCs/>
            <w:color w:val="00B050"/>
            <w:sz w:val="26"/>
            <w:szCs w:val="26"/>
          </w:rPr>
          <w:t>www.tithe.ly/give</w:t>
        </w:r>
      </w:hyperlink>
      <w:r w:rsidRPr="00CB17AB">
        <w:rPr>
          <w:sz w:val="26"/>
          <w:szCs w:val="26"/>
        </w:rPr>
        <w:t>.</w:t>
      </w:r>
    </w:p>
    <w:p w14:paraId="3EFDF233" w14:textId="77777777" w:rsidR="000A4D4E" w:rsidRDefault="000A4D4E" w:rsidP="00737762">
      <w:pPr>
        <w:rPr>
          <w:sz w:val="26"/>
          <w:szCs w:val="26"/>
        </w:rPr>
      </w:pPr>
    </w:p>
    <w:p w14:paraId="7A0315EF" w14:textId="65E135D0" w:rsidR="0007589F" w:rsidRDefault="00737762">
      <w:r w:rsidRPr="00CB17AB">
        <w:rPr>
          <w:sz w:val="26"/>
          <w:szCs w:val="26"/>
        </w:rPr>
        <w:t>Thank you so much for your faithful giving to Orange County First Assembly</w:t>
      </w:r>
      <w:r w:rsidR="00CB17AB">
        <w:rPr>
          <w:sz w:val="26"/>
          <w:szCs w:val="26"/>
        </w:rPr>
        <w:t xml:space="preserve"> of God</w:t>
      </w:r>
      <w:r w:rsidRPr="00CB17AB">
        <w:rPr>
          <w:sz w:val="26"/>
          <w:szCs w:val="26"/>
        </w:rPr>
        <w:t>!</w:t>
      </w:r>
      <w:r w:rsidR="00542448">
        <w:rPr>
          <w:sz w:val="26"/>
          <w:szCs w:val="26"/>
        </w:rPr>
        <w:t xml:space="preserve">  May God richly bless you and </w:t>
      </w:r>
      <w:r w:rsidR="000A4D4E">
        <w:rPr>
          <w:sz w:val="26"/>
          <w:szCs w:val="26"/>
        </w:rPr>
        <w:t xml:space="preserve">through your faithful giving, </w:t>
      </w:r>
      <w:r w:rsidR="00542448">
        <w:rPr>
          <w:sz w:val="26"/>
          <w:szCs w:val="26"/>
        </w:rPr>
        <w:t>your church family too!</w:t>
      </w:r>
      <w:r w:rsidRPr="00CB17AB">
        <w:rPr>
          <w:sz w:val="26"/>
          <w:szCs w:val="26"/>
        </w:rPr>
        <w:t> </w:t>
      </w:r>
    </w:p>
    <w:sectPr w:rsidR="0007589F" w:rsidSect="005E7DA7">
      <w:pgSz w:w="12240" w:h="15840"/>
      <w:pgMar w:top="108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D1BEE"/>
    <w:multiLevelType w:val="hybridMultilevel"/>
    <w:tmpl w:val="1158B926"/>
    <w:lvl w:ilvl="0" w:tplc="BE2880F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597DCA"/>
    <w:multiLevelType w:val="hybridMultilevel"/>
    <w:tmpl w:val="11EE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422635">
    <w:abstractNumId w:val="0"/>
  </w:num>
  <w:num w:numId="2" w16cid:durableId="995575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62"/>
    <w:rsid w:val="0007589F"/>
    <w:rsid w:val="000A4D4E"/>
    <w:rsid w:val="000E3BF4"/>
    <w:rsid w:val="001275A7"/>
    <w:rsid w:val="0028702E"/>
    <w:rsid w:val="004C59BB"/>
    <w:rsid w:val="00515065"/>
    <w:rsid w:val="00542448"/>
    <w:rsid w:val="005E7DA7"/>
    <w:rsid w:val="00677E61"/>
    <w:rsid w:val="00737762"/>
    <w:rsid w:val="009F411B"/>
    <w:rsid w:val="00A149DA"/>
    <w:rsid w:val="00B84834"/>
    <w:rsid w:val="00B84B8F"/>
    <w:rsid w:val="00CB17AB"/>
    <w:rsid w:val="00D42D8F"/>
    <w:rsid w:val="00E7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7136"/>
  <w15:chartTrackingRefBased/>
  <w15:docId w15:val="{DF1ECD44-3253-47CB-919A-32771D5E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762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76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D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7D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50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ithe.l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the.ly/give" TargetMode="External"/><Relationship Id="rId12" Type="http://schemas.openxmlformats.org/officeDocument/2006/relationships/hyperlink" Target="http://Tithe.l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ocfirstag.com" TargetMode="External"/><Relationship Id="rId11" Type="http://schemas.openxmlformats.org/officeDocument/2006/relationships/image" Target="media/image3.jpg"/><Relationship Id="rId5" Type="http://schemas.openxmlformats.org/officeDocument/2006/relationships/hyperlink" Target="http://Tithe.ly" TargetMode="External"/><Relationship Id="rId15" Type="http://schemas.openxmlformats.org/officeDocument/2006/relationships/hyperlink" Target="http://www.tithe.ly/give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Tithe.ly" TargetMode="External"/><Relationship Id="rId14" Type="http://schemas.openxmlformats.org/officeDocument/2006/relationships/hyperlink" Target="http://Tithe.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Tamby Leonard</dc:creator>
  <cp:keywords/>
  <dc:description/>
  <cp:lastModifiedBy>Joe Contreras</cp:lastModifiedBy>
  <cp:revision>8</cp:revision>
  <cp:lastPrinted>2019-12-12T23:56:00Z</cp:lastPrinted>
  <dcterms:created xsi:type="dcterms:W3CDTF">2019-12-12T22:32:00Z</dcterms:created>
  <dcterms:modified xsi:type="dcterms:W3CDTF">2022-06-08T02:54:00Z</dcterms:modified>
</cp:coreProperties>
</file>